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074E" w:rsidRDefault="0028074E">
      <w:r>
        <w:t>Recursion two types,</w:t>
      </w:r>
    </w:p>
    <w:p w:rsidR="0028074E" w:rsidRDefault="0028074E">
      <w:proofErr w:type="gramStart"/>
      <w:r>
        <w:t>have</w:t>
      </w:r>
      <w:proofErr w:type="gramEnd"/>
      <w:r>
        <w:t xml:space="preserve"> to remove left recursion to stop looping forever for the top down parsers</w:t>
      </w:r>
    </w:p>
    <w:p w:rsidR="000A6E73" w:rsidRDefault="000A6E73">
      <w:r>
        <w:rPr>
          <w:noProof/>
          <w:lang w:val="en-US"/>
        </w:rPr>
        <w:drawing>
          <wp:inline distT="0" distB="0" distL="0" distR="0">
            <wp:extent cx="4539302" cy="2635024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18600" t="22246" r="41111" b="36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870" cy="2639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74E" w:rsidRDefault="0028074E">
      <w:r>
        <w:t xml:space="preserve">This is how left recursion can be removed, made it right recursive and keeps the grammar still right </w:t>
      </w:r>
    </w:p>
    <w:p w:rsidR="007A05B0" w:rsidRDefault="007A44A9">
      <w:r>
        <w:rPr>
          <w:noProof/>
          <w:lang w:val="en-US"/>
        </w:rPr>
        <w:drawing>
          <wp:inline distT="0" distB="0" distL="0" distR="0">
            <wp:extent cx="4539302" cy="24111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14908" t="21000" r="36592" b="33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61" cy="241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5073" w:rsidRDefault="00B65073">
      <w:r>
        <w:rPr>
          <w:noProof/>
          <w:lang w:val="en-US"/>
        </w:rPr>
        <w:lastRenderedPageBreak/>
        <w:drawing>
          <wp:inline distT="0" distB="0" distL="0" distR="0">
            <wp:extent cx="3924300" cy="2988962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30161" t="22246" r="37678" b="34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687" cy="2991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1183" w:rsidRDefault="00321183">
      <w:r>
        <w:rPr>
          <w:noProof/>
          <w:lang w:val="en-US"/>
        </w:rPr>
        <w:drawing>
          <wp:inline distT="0" distB="0" distL="0" distR="0">
            <wp:extent cx="4539302" cy="2404832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11221" t="23941" r="52942" b="42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51" cy="2409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74E" w:rsidRDefault="0028074E">
      <w:r>
        <w:t xml:space="preserve">Grammar: </w:t>
      </w:r>
    </w:p>
    <w:p w:rsidR="0028074E" w:rsidRDefault="0028074E">
      <w:r>
        <w:t xml:space="preserve">1. </w:t>
      </w:r>
      <w:r w:rsidR="00A13828">
        <w:t>D</w:t>
      </w:r>
      <w:r>
        <w:t xml:space="preserve">eterministic </w:t>
      </w:r>
    </w:p>
    <w:p w:rsidR="0028074E" w:rsidRDefault="0028074E">
      <w:r>
        <w:t xml:space="preserve">2. </w:t>
      </w:r>
      <w:r w:rsidR="00A13828">
        <w:t>N</w:t>
      </w:r>
      <w:r>
        <w:t xml:space="preserve">on deterministic </w:t>
      </w:r>
      <w:r w:rsidR="00A13828">
        <w:t xml:space="preserve">- having same prefix symbol for production rule  </w:t>
      </w:r>
    </w:p>
    <w:p w:rsidR="0028074E" w:rsidRDefault="0028074E">
      <w:r>
        <w:t xml:space="preserve">Don't want non deterministic, left recursive and ambiguous </w:t>
      </w:r>
    </w:p>
    <w:p w:rsidR="00115BCF" w:rsidRDefault="00115BCF">
      <w:proofErr w:type="gramStart"/>
      <w:r>
        <w:t>left</w:t>
      </w:r>
      <w:proofErr w:type="gramEnd"/>
      <w:r>
        <w:t xml:space="preserve"> factoring</w:t>
      </w:r>
      <w:r w:rsidR="0028074E">
        <w:t xml:space="preserve"> can eliminate non deterministic to deterministic</w:t>
      </w:r>
    </w:p>
    <w:p w:rsidR="0028074E" w:rsidRDefault="0028074E"/>
    <w:p w:rsidR="00F97396" w:rsidRDefault="00115BCF">
      <w:r>
        <w:rPr>
          <w:noProof/>
          <w:lang w:val="en-US"/>
        </w:rPr>
        <w:lastRenderedPageBreak/>
        <w:drawing>
          <wp:inline distT="0" distB="0" distL="0" distR="0">
            <wp:extent cx="4587069" cy="3103860"/>
            <wp:effectExtent l="19050" t="0" r="3981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9674" t="18008" r="48298" b="31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04" cy="3106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074E" w:rsidRDefault="0033109B">
      <w:r>
        <w:rPr>
          <w:noProof/>
          <w:lang w:val="en-US"/>
        </w:rPr>
        <w:t>Left factoring might have ambiguity</w:t>
      </w:r>
    </w:p>
    <w:p w:rsidR="00562FA8" w:rsidRDefault="00562FA8">
      <w:r>
        <w:rPr>
          <w:noProof/>
          <w:lang w:val="en-US"/>
        </w:rPr>
        <w:drawing>
          <wp:inline distT="0" distB="0" distL="0" distR="0">
            <wp:extent cx="4830153" cy="2142699"/>
            <wp:effectExtent l="19050" t="0" r="8547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10384" t="26907" r="42107" b="35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0153" cy="214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337" w:rsidRDefault="00891337">
      <w:proofErr w:type="gramStart"/>
      <w:r>
        <w:t>left</w:t>
      </w:r>
      <w:proofErr w:type="gramEnd"/>
      <w:r>
        <w:t xml:space="preserve"> factoring</w:t>
      </w:r>
    </w:p>
    <w:p w:rsidR="003068D6" w:rsidRDefault="003068D6">
      <w:r>
        <w:rPr>
          <w:noProof/>
          <w:lang w:val="en-US"/>
        </w:rPr>
        <w:drawing>
          <wp:inline distT="0" distB="0" distL="0" distR="0">
            <wp:extent cx="4831298" cy="2495758"/>
            <wp:effectExtent l="19050" t="0" r="7402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9673" t="24364" r="44845" b="338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054" cy="24976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12E" w:rsidRDefault="00FA02CF">
      <w:r>
        <w:lastRenderedPageBreak/>
        <w:t>Parsers</w:t>
      </w:r>
      <w:r w:rsidR="001B512E">
        <w:t xml:space="preserve"> - nothing but syntax analyser</w:t>
      </w:r>
    </w:p>
    <w:p w:rsidR="00601B79" w:rsidRDefault="001B512E">
      <w:proofErr w:type="gramStart"/>
      <w:r>
        <w:t>backtracking</w:t>
      </w:r>
      <w:proofErr w:type="gramEnd"/>
      <w:r>
        <w:t xml:space="preserve"> - choose first production if that production does not match with the given string then it chooses another production </w:t>
      </w:r>
    </w:p>
    <w:p w:rsidR="00FA02CF" w:rsidRDefault="00601B79">
      <w:r>
        <w:t>Bottom up parser also called shift reduced (SR) parser</w:t>
      </w:r>
      <w:r w:rsidR="00CE1410">
        <w:t>, it uses reverse of right most derivation to build a parse tree</w:t>
      </w:r>
      <w:r w:rsidR="001B512E">
        <w:t xml:space="preserve"> </w:t>
      </w:r>
    </w:p>
    <w:p w:rsidR="00A412C7" w:rsidRDefault="00A412C7">
      <w:r>
        <w:t xml:space="preserve">Top down parser </w:t>
      </w:r>
      <w:r w:rsidR="00CE1410">
        <w:t xml:space="preserve">uses left most derivation, </w:t>
      </w:r>
      <w:r>
        <w:t xml:space="preserve">should not have left recursion, non determinism </w:t>
      </w:r>
      <w:proofErr w:type="gramStart"/>
      <w:r>
        <w:t>and  ambiguity</w:t>
      </w:r>
      <w:proofErr w:type="gramEnd"/>
      <w:r w:rsidR="007430FA">
        <w:t xml:space="preserve">, only operator precedence parse is the only parser which can even parse an ambiguous grammar   </w:t>
      </w:r>
      <w:r>
        <w:t xml:space="preserve">   </w:t>
      </w:r>
    </w:p>
    <w:p w:rsidR="00016684" w:rsidRDefault="00016684">
      <w:r>
        <w:rPr>
          <w:noProof/>
          <w:lang w:val="en-US"/>
        </w:rPr>
        <w:drawing>
          <wp:inline distT="0" distB="0" distL="0" distR="0">
            <wp:extent cx="5230258" cy="2399699"/>
            <wp:effectExtent l="19050" t="0" r="8492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-30000" contrast="40000"/>
                    </a:blip>
                    <a:srcRect l="12170" t="22246" r="36749" b="360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258" cy="2399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C2899">
        <w:rPr>
          <w:noProof/>
          <w:lang w:val="en-US"/>
        </w:rPr>
        <w:drawing>
          <wp:inline distT="0" distB="0" distL="0" distR="0">
            <wp:extent cx="5310401" cy="2765293"/>
            <wp:effectExtent l="19050" t="0" r="4549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10000" contrast="-30000"/>
                    </a:blip>
                    <a:srcRect l="9312" t="17161" r="36749" b="3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0401" cy="2765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231F" w:rsidRDefault="00FA02CF">
      <w:r>
        <w:t>Top down and bottom up,</w:t>
      </w:r>
      <w:r w:rsidRPr="00FA02CF">
        <w:t xml:space="preserve"> </w:t>
      </w:r>
      <w:r>
        <w:t>left to right</w:t>
      </w:r>
      <w:r w:rsidRPr="00FA02CF">
        <w:t xml:space="preserve"> </w:t>
      </w:r>
      <w:proofErr w:type="gramStart"/>
      <w:r>
        <w:t>and  right</w:t>
      </w:r>
      <w:proofErr w:type="gramEnd"/>
      <w:r>
        <w:t xml:space="preserve"> to left</w:t>
      </w:r>
    </w:p>
    <w:p w:rsidR="00FA02CF" w:rsidRDefault="00024315" w:rsidP="00024315">
      <w:r>
        <w:rPr>
          <w:noProof/>
          <w:lang w:val="en-US"/>
        </w:rPr>
        <w:lastRenderedPageBreak/>
        <w:drawing>
          <wp:inline distT="0" distB="0" distL="0" distR="0">
            <wp:extent cx="922645" cy="1828800"/>
            <wp:effectExtent l="19050" t="0" r="0" b="0"/>
            <wp:docPr id="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0127" t="26907" r="80843" b="519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64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1231F">
        <w:t xml:space="preserve">  </w:t>
      </w:r>
      <w:r w:rsidR="0081231F">
        <w:rPr>
          <w:noProof/>
          <w:lang w:val="en-US"/>
        </w:rPr>
        <w:drawing>
          <wp:inline distT="0" distB="0" distL="0" distR="0">
            <wp:extent cx="4223982" cy="2625474"/>
            <wp:effectExtent l="19050" t="0" r="5118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18362" t="17585" r="37344" b="31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393" cy="2624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6A3" w:rsidRDefault="00F726A3" w:rsidP="0081231F">
      <w:pPr>
        <w:jc w:val="right"/>
      </w:pPr>
    </w:p>
    <w:p w:rsidR="00F726A3" w:rsidRDefault="00F726A3" w:rsidP="00F726A3">
      <w:proofErr w:type="gramStart"/>
      <w:r>
        <w:t>LL(</w:t>
      </w:r>
      <w:proofErr w:type="gramEnd"/>
      <w:r>
        <w:t>1) parser</w:t>
      </w:r>
      <w:r w:rsidR="00ED33FD">
        <w:t xml:space="preserve"> - scanning input from left to right</w:t>
      </w:r>
      <w:r w:rsidR="00DE31E4">
        <w:t xml:space="preserve">, left most derivation, 1 is the look ahead, how many numbers of input </w:t>
      </w:r>
      <w:r w:rsidR="00E37731">
        <w:t xml:space="preserve">or symbols </w:t>
      </w:r>
      <w:r w:rsidR="00DE31E4">
        <w:t>it's going to compare or take into consideration</w:t>
      </w:r>
    </w:p>
    <w:p w:rsidR="00F862FC" w:rsidRDefault="00F726A3" w:rsidP="00F862FC">
      <w:r>
        <w:rPr>
          <w:noProof/>
          <w:lang w:val="en-US"/>
        </w:rPr>
        <w:drawing>
          <wp:inline distT="0" distB="0" distL="0" distR="0">
            <wp:extent cx="4844632" cy="2122226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2534" t="19915" r="40202" b="43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632" cy="2122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71CB" w:rsidRDefault="001371CB" w:rsidP="00F862FC">
      <w:proofErr w:type="gramStart"/>
      <w:r>
        <w:t>LL(</w:t>
      </w:r>
      <w:proofErr w:type="gramEnd"/>
      <w:r>
        <w:t>1) has three components</w:t>
      </w:r>
    </w:p>
    <w:p w:rsidR="001371CB" w:rsidRDefault="001371CB" w:rsidP="00F862FC">
      <w:r>
        <w:t xml:space="preserve">1. </w:t>
      </w:r>
      <w:proofErr w:type="gramStart"/>
      <w:r>
        <w:t>parser</w:t>
      </w:r>
      <w:proofErr w:type="gramEnd"/>
      <w:r>
        <w:t xml:space="preserve"> itself which is the algorithm </w:t>
      </w:r>
    </w:p>
    <w:p w:rsidR="001371CB" w:rsidRDefault="001371CB" w:rsidP="00F862FC">
      <w:r>
        <w:t xml:space="preserve">2. </w:t>
      </w:r>
      <w:proofErr w:type="gramStart"/>
      <w:r>
        <w:t>parsing</w:t>
      </w:r>
      <w:proofErr w:type="gramEnd"/>
      <w:r>
        <w:t xml:space="preserve"> table is a data structure which we shall construct for a given grammar</w:t>
      </w:r>
      <w:r w:rsidR="00FA68A5">
        <w:t xml:space="preserve">, by </w:t>
      </w:r>
      <w:r w:rsidR="005B726A">
        <w:t>using</w:t>
      </w:r>
      <w:r w:rsidR="00FA68A5">
        <w:t xml:space="preserve"> first and follow function</w:t>
      </w:r>
      <w:r>
        <w:t xml:space="preserve"> </w:t>
      </w:r>
    </w:p>
    <w:p w:rsidR="009209A8" w:rsidRDefault="009209A8" w:rsidP="00F862FC">
      <w:r>
        <w:t>3. Input buffer: the $ sign shows where should we stop or the end point</w:t>
      </w:r>
    </w:p>
    <w:p w:rsidR="00995A5A" w:rsidRDefault="00995A5A" w:rsidP="00F862FC">
      <w:r>
        <w:rPr>
          <w:noProof/>
          <w:lang w:val="en-US"/>
        </w:rPr>
        <w:lastRenderedPageBreak/>
        <w:drawing>
          <wp:inline distT="0" distB="0" distL="0" distR="0">
            <wp:extent cx="2915219" cy="2480370"/>
            <wp:effectExtent l="19050" t="0" r="0" b="0"/>
            <wp:docPr id="1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24434" t="18644" r="52704" b="46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2719" cy="2486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7C3" w:rsidRDefault="00F15058" w:rsidP="00F862FC">
      <w:r w:rsidRPr="00EB7D5E">
        <w:rPr>
          <w:highlight w:val="yellow"/>
        </w:rPr>
        <w:t>first ()</w:t>
      </w:r>
      <w:r>
        <w:t xml:space="preserve"> - if I have a variable or string, if all the possible combinations are derived from the grammar or production whatever comes at the beginning as a Terminal is called first </w:t>
      </w:r>
    </w:p>
    <w:p w:rsidR="002F168A" w:rsidRDefault="003237C3" w:rsidP="00F862FC">
      <w:r w:rsidRPr="00EB7D5E">
        <w:rPr>
          <w:highlight w:val="yellow"/>
        </w:rPr>
        <w:t>follow()</w:t>
      </w:r>
      <w:r>
        <w:t xml:space="preserve"> - </w:t>
      </w:r>
      <w:r w:rsidR="00747150">
        <w:t>T</w:t>
      </w:r>
      <w:r>
        <w:t>he terminal which could follow a variable in the process of derivation</w:t>
      </w:r>
      <w:r w:rsidR="00EA7EB0">
        <w:t>, all the input is actually followed by $ sign as a end of input</w:t>
      </w:r>
      <w:r w:rsidR="00675941">
        <w:t>, actually it is determined by seeing the right hand side of the production</w:t>
      </w:r>
      <w:r w:rsidR="00144C8F">
        <w:t xml:space="preserve">, </w:t>
      </w:r>
      <w:r w:rsidR="001D36F9">
        <w:t xml:space="preserve">to find out follow look at the occurrences at the right hand side of the productions </w:t>
      </w:r>
    </w:p>
    <w:p w:rsidR="002F168A" w:rsidRDefault="00144C8F" w:rsidP="00F862FC">
      <w:pPr>
        <w:pStyle w:val="ListParagraph"/>
        <w:numPr>
          <w:ilvl w:val="0"/>
          <w:numId w:val="1"/>
        </w:numPr>
      </w:pPr>
      <w:r>
        <w:t>follow never contains epsilon</w:t>
      </w:r>
      <w:r w:rsidR="00577F0F">
        <w:t>,</w:t>
      </w:r>
    </w:p>
    <w:p w:rsidR="00F15058" w:rsidRDefault="00577F0F" w:rsidP="00F862FC">
      <w:pPr>
        <w:pStyle w:val="ListParagraph"/>
        <w:numPr>
          <w:ilvl w:val="0"/>
          <w:numId w:val="1"/>
        </w:numPr>
      </w:pPr>
      <w:r>
        <w:t>if nothing is following a variable then there would be dollar</w:t>
      </w:r>
      <w:r w:rsidR="00D21CEA">
        <w:t xml:space="preserve"> or follow of left hand side</w:t>
      </w:r>
      <w:r w:rsidR="00144C8F">
        <w:t xml:space="preserve"> </w:t>
      </w:r>
      <w:r w:rsidR="00675941">
        <w:t xml:space="preserve"> </w:t>
      </w:r>
      <w:r w:rsidR="003237C3">
        <w:t xml:space="preserve"> </w:t>
      </w:r>
      <w:r w:rsidR="00F15058">
        <w:t xml:space="preserve">   </w:t>
      </w:r>
    </w:p>
    <w:p w:rsidR="00A63C0F" w:rsidRPr="00A63C0F" w:rsidRDefault="00A63C0F" w:rsidP="00A63C0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A63C0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Rules for First Sets</w:t>
      </w:r>
    </w:p>
    <w:p w:rsidR="00A63C0F" w:rsidRPr="00A63C0F" w:rsidRDefault="00A63C0F" w:rsidP="00A63C0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X is a terminal </w:t>
      </w:r>
      <w:r w:rsidRPr="00A63C0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then</w:t>
      </w: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First(X) is just X! </w:t>
      </w:r>
    </w:p>
    <w:p w:rsidR="00A63C0F" w:rsidRPr="00A63C0F" w:rsidRDefault="00A63C0F" w:rsidP="00A63C0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there is a Production X → ε </w:t>
      </w:r>
      <w:r w:rsidRPr="00A63C0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then</w:t>
      </w: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add ε to first(X) </w:t>
      </w:r>
    </w:p>
    <w:p w:rsidR="00A63C0F" w:rsidRPr="00A63C0F" w:rsidRDefault="00A63C0F" w:rsidP="00A63C0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If there is a Production X → Y1Y2</w:t>
      </w:r>
      <w:proofErr w:type="gram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..</w:t>
      </w:r>
      <w:proofErr w:type="spellStart"/>
      <w:proofErr w:type="gram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Yk</w:t>
      </w:r>
      <w:proofErr w:type="spellEnd"/>
      <w:r w:rsidRPr="00A63C0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then</w:t>
      </w: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add </w:t>
      </w:r>
      <w:proofErr w:type="gram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first(</w:t>
      </w:r>
      <w:proofErr w:type="gram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Y1Y2..</w:t>
      </w:r>
      <w:proofErr w:type="spell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Yk</w:t>
      </w:r>
      <w:proofErr w:type="spell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to first(X) </w:t>
      </w:r>
    </w:p>
    <w:p w:rsidR="00A63C0F" w:rsidRPr="00A63C0F" w:rsidRDefault="00A63C0F" w:rsidP="00A63C0F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proofErr w:type="gram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First(</w:t>
      </w:r>
      <w:proofErr w:type="gram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Y1Y2..</w:t>
      </w:r>
      <w:proofErr w:type="spell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Yk</w:t>
      </w:r>
      <w:proofErr w:type="spell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is </w:t>
      </w:r>
      <w:r w:rsidRPr="00A63C0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either</w:t>
      </w: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A63C0F" w:rsidRPr="00A63C0F" w:rsidRDefault="00A63C0F" w:rsidP="00A63C0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First(Y1) (if First(Y1) doesn't contain ε) </w:t>
      </w:r>
    </w:p>
    <w:p w:rsidR="00A63C0F" w:rsidRPr="00A63C0F" w:rsidRDefault="00A63C0F" w:rsidP="00A63C0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OR</w:t>
      </w: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(if </w:t>
      </w:r>
      <w:proofErr w:type="gram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First(</w:t>
      </w:r>
      <w:proofErr w:type="gram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Y1) does contain ε) then First (Y1Y2..</w:t>
      </w:r>
      <w:proofErr w:type="spell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Yk</w:t>
      </w:r>
      <w:proofErr w:type="spell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is everything in </w:t>
      </w:r>
      <w:proofErr w:type="gram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First(</w:t>
      </w:r>
      <w:proofErr w:type="gram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Y1) &lt;except for ε &gt; as well as everything in First(Y2..</w:t>
      </w:r>
      <w:proofErr w:type="spell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Yk</w:t>
      </w:r>
      <w:proofErr w:type="spell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</w:t>
      </w:r>
    </w:p>
    <w:p w:rsidR="00A63C0F" w:rsidRPr="00A63C0F" w:rsidRDefault="00A63C0F" w:rsidP="00A63C0F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</w:t>
      </w:r>
      <w:proofErr w:type="gram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First(</w:t>
      </w:r>
      <w:proofErr w:type="gram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Y1) First(Y2)..</w:t>
      </w:r>
      <w:proofErr w:type="gram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First(</w:t>
      </w:r>
      <w:proofErr w:type="spellStart"/>
      <w:proofErr w:type="gram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Yk</w:t>
      </w:r>
      <w:proofErr w:type="spell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) all contain ε </w:t>
      </w:r>
      <w:r w:rsidRPr="00A63C0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then</w:t>
      </w: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add ε to First(Y1Y2..</w:t>
      </w:r>
      <w:proofErr w:type="spellStart"/>
      <w:proofErr w:type="gram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Yk</w:t>
      </w:r>
      <w:proofErr w:type="spellEnd"/>
      <w:proofErr w:type="gram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) as well.</w:t>
      </w:r>
    </w:p>
    <w:p w:rsidR="00A63C0F" w:rsidRPr="00A63C0F" w:rsidRDefault="00A63C0F" w:rsidP="00A63C0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A63C0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Rules for Follow Sets</w:t>
      </w:r>
    </w:p>
    <w:p w:rsidR="00A63C0F" w:rsidRPr="00A63C0F" w:rsidRDefault="00A63C0F" w:rsidP="00A63C0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First put $ (the end of input marker) in Follow(S) (S is the start symbol) </w:t>
      </w:r>
    </w:p>
    <w:p w:rsidR="00A63C0F" w:rsidRPr="00A63C0F" w:rsidRDefault="00A63C0F" w:rsidP="00A63C0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there is a production A → </w:t>
      </w:r>
      <w:proofErr w:type="spell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aBb</w:t>
      </w:r>
      <w:proofErr w:type="spell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(where a can be a whole string) </w:t>
      </w:r>
      <w:r w:rsidRPr="00A63C0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then</w:t>
      </w: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everything in </w:t>
      </w:r>
      <w:proofErr w:type="gram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FIRST(</w:t>
      </w:r>
      <w:proofErr w:type="gram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b) except for ε is placed in FOLLOW(B). </w:t>
      </w:r>
    </w:p>
    <w:p w:rsidR="00A63C0F" w:rsidRPr="00A63C0F" w:rsidRDefault="00A63C0F" w:rsidP="00A63C0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there is a production A → </w:t>
      </w:r>
      <w:proofErr w:type="spell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aB</w:t>
      </w:r>
      <w:proofErr w:type="spell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A63C0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then</w:t>
      </w: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everything in FOLLOW(A) is in FOLLOW(B) </w:t>
      </w:r>
    </w:p>
    <w:p w:rsidR="00A63C0F" w:rsidRPr="00A63C0F" w:rsidRDefault="00A63C0F" w:rsidP="00A63C0F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If there is a production A → </w:t>
      </w:r>
      <w:proofErr w:type="spellStart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>aBb</w:t>
      </w:r>
      <w:proofErr w:type="spellEnd"/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where FIRST(b) contains ε, </w:t>
      </w:r>
      <w:r w:rsidRPr="00A63C0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then</w:t>
      </w:r>
      <w:r w:rsidRPr="00A63C0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everything in FOLLOW(A) is in FOLLOW(B)</w:t>
      </w:r>
    </w:p>
    <w:p w:rsidR="00A63C0F" w:rsidRDefault="00A63C0F" w:rsidP="00A63C0F"/>
    <w:p w:rsidR="00F7127D" w:rsidRDefault="00F7127D" w:rsidP="00F862FC">
      <w:r>
        <w:rPr>
          <w:noProof/>
          <w:lang w:val="en-US"/>
        </w:rPr>
        <w:lastRenderedPageBreak/>
        <w:drawing>
          <wp:inline distT="0" distB="0" distL="0" distR="0">
            <wp:extent cx="5707930" cy="2886743"/>
            <wp:effectExtent l="19050" t="0" r="707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0265" t="16525" r="40083" b="38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930" cy="2886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166" w:rsidRDefault="00D92166" w:rsidP="00F862FC">
      <w:r>
        <w:rPr>
          <w:noProof/>
          <w:lang w:val="en-US"/>
        </w:rPr>
        <w:drawing>
          <wp:inline distT="0" distB="0" distL="0" distR="0">
            <wp:extent cx="4423296" cy="1514901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lum contrast="10000"/>
                    </a:blip>
                    <a:srcRect l="24656" t="40689" r="42383" b="39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296" cy="1514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1A0C" w:rsidRDefault="00BD1A0C" w:rsidP="00F862FC">
      <w:r>
        <w:rPr>
          <w:noProof/>
          <w:lang w:val="en-US"/>
        </w:rPr>
        <w:drawing>
          <wp:inline distT="0" distB="0" distL="0" distR="0">
            <wp:extent cx="3038049" cy="3357068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3608" t="19492" r="62587" b="33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17" cy="3359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879" w:rsidRDefault="00741879" w:rsidP="00F862FC">
      <w:proofErr w:type="gramStart"/>
      <w:r>
        <w:t>LL(</w:t>
      </w:r>
      <w:proofErr w:type="gramEnd"/>
      <w:r>
        <w:t>1) parsing table</w:t>
      </w:r>
    </w:p>
    <w:p w:rsidR="00741879" w:rsidRDefault="00741879" w:rsidP="00F862FC">
      <w:r w:rsidRPr="00741879">
        <w:rPr>
          <w:noProof/>
          <w:lang w:val="en-US"/>
        </w:rPr>
        <w:lastRenderedPageBreak/>
        <w:drawing>
          <wp:inline distT="0" distB="0" distL="0" distR="0">
            <wp:extent cx="3644131" cy="2074460"/>
            <wp:effectExtent l="19050" t="0" r="0" b="0"/>
            <wp:docPr id="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35760" t="17688" r="40083" b="57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349" cy="207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E18" w:rsidRDefault="008A2E18" w:rsidP="00F862FC"/>
    <w:p w:rsidR="008A2E18" w:rsidRDefault="008A2E18" w:rsidP="00F862FC">
      <w:r>
        <w:rPr>
          <w:noProof/>
          <w:lang w:val="en-US"/>
        </w:rPr>
        <w:drawing>
          <wp:inline distT="0" distB="0" distL="0" distR="0">
            <wp:extent cx="4402825" cy="2108860"/>
            <wp:effectExtent l="1905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lum bright="-40000" contrast="40000"/>
                    </a:blip>
                    <a:srcRect l="35295" t="25212" r="37225" b="51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831" cy="2108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5B8" w:rsidRDefault="00A155B8" w:rsidP="00F862FC"/>
    <w:p w:rsidR="00480EF4" w:rsidRDefault="00480EF4" w:rsidP="00F862FC">
      <w:proofErr w:type="gramStart"/>
      <w:r>
        <w:t>we</w:t>
      </w:r>
      <w:proofErr w:type="gramEnd"/>
      <w:r>
        <w:t xml:space="preserve"> want to generate (())$ using the first follow and the parsing table, to apply LL(1) parsing method the parser will always check only one symbol at a time  </w:t>
      </w:r>
    </w:p>
    <w:p w:rsidR="00480EF4" w:rsidRDefault="00480EF4" w:rsidP="00F862FC">
      <w:r>
        <w:t xml:space="preserve">Stack contains $ at the bottom and starts with the first symbol `S` </w:t>
      </w:r>
    </w:p>
    <w:p w:rsidR="00480EF4" w:rsidRDefault="00480EF4" w:rsidP="00F862FC">
      <w:r>
        <w:t xml:space="preserve">Replace S with right production so that the left most symbol appears at the top of the stack </w:t>
      </w:r>
      <w:r w:rsidR="005626F3">
        <w:t>(LIFO)</w:t>
      </w:r>
    </w:p>
    <w:p w:rsidR="00D05846" w:rsidRDefault="00D05846" w:rsidP="00F862FC">
      <w:r>
        <w:rPr>
          <w:noProof/>
          <w:lang w:val="en-US"/>
        </w:rPr>
        <w:lastRenderedPageBreak/>
        <w:drawing>
          <wp:inline distT="0" distB="0" distL="0" distR="0">
            <wp:extent cx="4129869" cy="3206021"/>
            <wp:effectExtent l="19050" t="0" r="3981" b="0"/>
            <wp:docPr id="1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3718" t="17797" r="55324" b="39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027" cy="320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641" w:rsidRDefault="00B42980" w:rsidP="00F862FC">
      <w:r>
        <w:t>In the above example for one Terminal symbol we have only one production rule</w:t>
      </w:r>
      <w:r w:rsidR="00120CE4">
        <w:t>, when there is only one production rule for one variable for any particular terminal</w:t>
      </w:r>
      <w:r>
        <w:t xml:space="preserve"> hence there is no confusion which grammar need to use hence this type of grammar is called predictive parser </w:t>
      </w:r>
      <w:r w:rsidR="00FA60CA">
        <w:t>or Top down parser</w:t>
      </w:r>
    </w:p>
    <w:p w:rsidR="005D4641" w:rsidRDefault="005D4641" w:rsidP="00F862FC">
      <w:r>
        <w:t>Hence if any grammar does no</w:t>
      </w:r>
      <w:r w:rsidR="009F5908">
        <w:t xml:space="preserve">t maintain this characteristics, </w:t>
      </w:r>
      <w:r>
        <w:t xml:space="preserve">the production rules are not mutually exclusive only that case </w:t>
      </w:r>
      <w:proofErr w:type="gramStart"/>
      <w:r>
        <w:t>LL(</w:t>
      </w:r>
      <w:proofErr w:type="gramEnd"/>
      <w:r>
        <w:t xml:space="preserve">1) parser will not work. So now we can able to find out those scenarios </w:t>
      </w:r>
    </w:p>
    <w:p w:rsidR="009F5908" w:rsidRDefault="009F5908" w:rsidP="00F862FC">
      <w:r>
        <w:rPr>
          <w:noProof/>
          <w:lang w:val="en-US"/>
        </w:rPr>
        <w:drawing>
          <wp:inline distT="0" distB="0" distL="0" distR="0">
            <wp:extent cx="4756150" cy="2344582"/>
            <wp:effectExtent l="19050" t="0" r="635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10082" t="21653" r="50587" b="43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9735" cy="2346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908" w:rsidRDefault="009F5908" w:rsidP="00F862FC">
      <w:r>
        <w:t xml:space="preserve">LL(1) does not support LR (left recursion) hence left recursion needs to be removed, non determinism </w:t>
      </w:r>
      <w:r w:rsidR="00D02943">
        <w:t xml:space="preserve">(NDT) </w:t>
      </w:r>
      <w:r>
        <w:t>needs to be removed by left factoring</w:t>
      </w:r>
      <w:r w:rsidR="00D02943">
        <w:t xml:space="preserve">, there are some grammars which is RR (Right recursive ) and DT still can't be used for LL(1).   </w:t>
      </w:r>
      <w:r>
        <w:t xml:space="preserve"> </w:t>
      </w:r>
    </w:p>
    <w:p w:rsidR="00B42980" w:rsidRDefault="009F5908" w:rsidP="00F862FC">
      <w:r>
        <w:t>In the above example</w:t>
      </w:r>
      <w:r w:rsidR="00444B71">
        <w:t xml:space="preserve"> we can see that there is only one production rules in one cell hence </w:t>
      </w:r>
      <w:proofErr w:type="gramStart"/>
      <w:r w:rsidR="00444B71">
        <w:t>LL(</w:t>
      </w:r>
      <w:proofErr w:type="gramEnd"/>
      <w:r w:rsidR="00444B71">
        <w:t>1) can be generated from</w:t>
      </w:r>
      <w:r w:rsidR="000708F2">
        <w:t xml:space="preserve"> this gramma</w:t>
      </w:r>
      <w:r w:rsidR="00444B71">
        <w:t>r</w:t>
      </w:r>
      <w:r w:rsidR="000708F2">
        <w:t xml:space="preserve">. </w:t>
      </w:r>
      <w:r>
        <w:t xml:space="preserve"> </w:t>
      </w:r>
      <w:r w:rsidR="005D4641">
        <w:t xml:space="preserve">  </w:t>
      </w:r>
      <w:r w:rsidR="00B42980">
        <w:t xml:space="preserve">   </w:t>
      </w:r>
    </w:p>
    <w:p w:rsidR="00304A5E" w:rsidRDefault="00304A5E" w:rsidP="00F862FC">
      <w:r>
        <w:rPr>
          <w:noProof/>
          <w:lang w:val="en-US"/>
        </w:rPr>
        <w:lastRenderedPageBreak/>
        <w:drawing>
          <wp:inline distT="0" distB="0" distL="0" distR="0">
            <wp:extent cx="5849478" cy="2717800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10304" t="21654" r="42721" b="39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478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A5E" w:rsidRDefault="00304A5E" w:rsidP="00F862FC">
      <w:r>
        <w:t xml:space="preserve">If a variable get more than one alternative and those alternatives haves more than one entry in that case it can't be </w:t>
      </w:r>
    </w:p>
    <w:p w:rsidR="002C756F" w:rsidRDefault="002C756F" w:rsidP="00F862FC">
      <w:r>
        <w:rPr>
          <w:noProof/>
          <w:lang w:val="en-US"/>
        </w:rPr>
        <w:drawing>
          <wp:inline distT="0" distB="0" distL="0" distR="0">
            <wp:extent cx="6230632" cy="2679700"/>
            <wp:effectExtent l="19050" t="0" r="0" b="0"/>
            <wp:docPr id="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10414" t="17126" r="37292" b="42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0632" cy="2679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118" w:rsidRDefault="00656118" w:rsidP="00F862FC">
      <w:proofErr w:type="gramStart"/>
      <w:r>
        <w:t>if</w:t>
      </w:r>
      <w:proofErr w:type="gramEnd"/>
      <w:r>
        <w:t xml:space="preserve"> a derives alpha 1, alpha2 or alpha 3 and any of them are having the same first in that case it </w:t>
      </w:r>
      <w:proofErr w:type="spellStart"/>
      <w:r>
        <w:t>i</w:t>
      </w:r>
      <w:proofErr w:type="spellEnd"/>
      <w:r>
        <w:t xml:space="preserve"> not possible to parse with LL(1) parser</w:t>
      </w:r>
    </w:p>
    <w:p w:rsidR="00656118" w:rsidRDefault="00656118" w:rsidP="00F862FC">
      <w:r>
        <w:rPr>
          <w:noProof/>
          <w:lang w:val="en-US"/>
        </w:rPr>
        <w:drawing>
          <wp:inline distT="0" distB="0" distL="0" distR="0">
            <wp:extent cx="2438400" cy="426387"/>
            <wp:effectExtent l="19050" t="0" r="0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8141" t="16339" r="51584" b="77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42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6118" w:rsidRDefault="00656118" w:rsidP="00F862FC">
      <w:proofErr w:type="gramStart"/>
      <w:r>
        <w:t>if</w:t>
      </w:r>
      <w:proofErr w:type="gramEnd"/>
      <w:r>
        <w:t xml:space="preserve"> first of alpha intersect the follow of A </w:t>
      </w:r>
      <w:r w:rsidR="000968DE">
        <w:t xml:space="preserve">and if there remains a common terminal </w:t>
      </w:r>
      <w:r>
        <w:t>in that case not LL(1)</w:t>
      </w:r>
    </w:p>
    <w:sectPr w:rsidR="00656118" w:rsidSect="007A05B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8252375"/>
    <w:multiLevelType w:val="multilevel"/>
    <w:tmpl w:val="D9341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D812F92"/>
    <w:multiLevelType w:val="hybridMultilevel"/>
    <w:tmpl w:val="46BE777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0751529"/>
    <w:multiLevelType w:val="multilevel"/>
    <w:tmpl w:val="E87A4E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doNotDisplayPageBoundaries/>
  <w:proofState w:spelling="clean" w:grammar="clean"/>
  <w:defaultTabStop w:val="720"/>
  <w:characterSpacingControl w:val="doNotCompress"/>
  <w:compat/>
  <w:rsids>
    <w:rsidRoot w:val="007A44A9"/>
    <w:rsid w:val="00016684"/>
    <w:rsid w:val="00024315"/>
    <w:rsid w:val="000708F2"/>
    <w:rsid w:val="000968DE"/>
    <w:rsid w:val="000A6BD5"/>
    <w:rsid w:val="000A6E73"/>
    <w:rsid w:val="00115BCF"/>
    <w:rsid w:val="00120CE4"/>
    <w:rsid w:val="001371CB"/>
    <w:rsid w:val="00144C8F"/>
    <w:rsid w:val="00171E77"/>
    <w:rsid w:val="001B512E"/>
    <w:rsid w:val="001D36F9"/>
    <w:rsid w:val="0023410D"/>
    <w:rsid w:val="0028074E"/>
    <w:rsid w:val="00294AAF"/>
    <w:rsid w:val="002C756F"/>
    <w:rsid w:val="002F168A"/>
    <w:rsid w:val="00304A5E"/>
    <w:rsid w:val="003068D6"/>
    <w:rsid w:val="00321183"/>
    <w:rsid w:val="003237C3"/>
    <w:rsid w:val="0033109B"/>
    <w:rsid w:val="003B299E"/>
    <w:rsid w:val="004421B4"/>
    <w:rsid w:val="00444B71"/>
    <w:rsid w:val="00480EF4"/>
    <w:rsid w:val="004D28D5"/>
    <w:rsid w:val="004D7798"/>
    <w:rsid w:val="005626F3"/>
    <w:rsid w:val="00562FA8"/>
    <w:rsid w:val="00577F0F"/>
    <w:rsid w:val="005B726A"/>
    <w:rsid w:val="005D4641"/>
    <w:rsid w:val="00600D4D"/>
    <w:rsid w:val="00601B79"/>
    <w:rsid w:val="00650CD7"/>
    <w:rsid w:val="00656118"/>
    <w:rsid w:val="00675941"/>
    <w:rsid w:val="006C3237"/>
    <w:rsid w:val="00741879"/>
    <w:rsid w:val="007430FA"/>
    <w:rsid w:val="00747150"/>
    <w:rsid w:val="007A05B0"/>
    <w:rsid w:val="007A44A9"/>
    <w:rsid w:val="0081231F"/>
    <w:rsid w:val="00891337"/>
    <w:rsid w:val="008962AF"/>
    <w:rsid w:val="008A2E18"/>
    <w:rsid w:val="008F6414"/>
    <w:rsid w:val="009209A8"/>
    <w:rsid w:val="00995A5A"/>
    <w:rsid w:val="009D14C6"/>
    <w:rsid w:val="009F00C6"/>
    <w:rsid w:val="009F5908"/>
    <w:rsid w:val="00A13828"/>
    <w:rsid w:val="00A155B8"/>
    <w:rsid w:val="00A25ECA"/>
    <w:rsid w:val="00A412C7"/>
    <w:rsid w:val="00A63C0F"/>
    <w:rsid w:val="00B42980"/>
    <w:rsid w:val="00B65073"/>
    <w:rsid w:val="00BA323B"/>
    <w:rsid w:val="00BB7556"/>
    <w:rsid w:val="00BD1A0C"/>
    <w:rsid w:val="00C13BE7"/>
    <w:rsid w:val="00CE1410"/>
    <w:rsid w:val="00D02943"/>
    <w:rsid w:val="00D05846"/>
    <w:rsid w:val="00D21CEA"/>
    <w:rsid w:val="00D92166"/>
    <w:rsid w:val="00DC2899"/>
    <w:rsid w:val="00DE31E4"/>
    <w:rsid w:val="00E37731"/>
    <w:rsid w:val="00E45EDC"/>
    <w:rsid w:val="00EA7EB0"/>
    <w:rsid w:val="00EB7D5E"/>
    <w:rsid w:val="00ED33FD"/>
    <w:rsid w:val="00EE7F27"/>
    <w:rsid w:val="00F00694"/>
    <w:rsid w:val="00F15058"/>
    <w:rsid w:val="00F7127D"/>
    <w:rsid w:val="00F726A3"/>
    <w:rsid w:val="00F862FC"/>
    <w:rsid w:val="00F97396"/>
    <w:rsid w:val="00FA02CF"/>
    <w:rsid w:val="00FA60CA"/>
    <w:rsid w:val="00FA68A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05B0"/>
  </w:style>
  <w:style w:type="paragraph" w:styleId="Heading2">
    <w:name w:val="heading 2"/>
    <w:basedOn w:val="Normal"/>
    <w:link w:val="Heading2Char"/>
    <w:uiPriority w:val="9"/>
    <w:qFormat/>
    <w:rsid w:val="00A63C0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A44A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44A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2F168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63C0F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character" w:styleId="Strong">
    <w:name w:val="Strong"/>
    <w:basedOn w:val="DefaultParagraphFont"/>
    <w:uiPriority w:val="22"/>
    <w:qFormat/>
    <w:rsid w:val="00A63C0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7890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1454</TotalTime>
  <Pages>1</Pages>
  <Words>690</Words>
  <Characters>3938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4619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Little boy</dc:creator>
  <cp:lastModifiedBy>ifte</cp:lastModifiedBy>
  <cp:revision>71</cp:revision>
  <dcterms:created xsi:type="dcterms:W3CDTF">2015-03-10T17:58:00Z</dcterms:created>
  <dcterms:modified xsi:type="dcterms:W3CDTF">2016-06-19T04:52:00Z</dcterms:modified>
</cp:coreProperties>
</file>